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5E21E">
      <w:pPr>
        <w:spacing w:after="156" w:after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经费卡</w:t>
      </w:r>
      <w:r>
        <w:rPr>
          <w:rFonts w:hint="eastAsia" w:ascii="黑体" w:hAnsi="黑体" w:eastAsia="黑体" w:cs="黑体"/>
          <w:sz w:val="32"/>
          <w:szCs w:val="32"/>
        </w:rPr>
        <w:t>信息</w:t>
      </w:r>
    </w:p>
    <w:tbl>
      <w:tblPr>
        <w:tblStyle w:val="2"/>
        <w:tblW w:w="499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9"/>
        <w:gridCol w:w="3913"/>
        <w:gridCol w:w="2000"/>
        <w:gridCol w:w="4048"/>
      </w:tblGrid>
      <w:tr w14:paraId="0E41D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4F43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381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CD71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负责人姓名</w:t>
            </w:r>
          </w:p>
        </w:tc>
        <w:tc>
          <w:tcPr>
            <w:tcW w:w="70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3602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金额（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万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元）</w:t>
            </w:r>
          </w:p>
        </w:tc>
        <w:tc>
          <w:tcPr>
            <w:tcW w:w="1429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06A4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经费卡号</w:t>
            </w:r>
          </w:p>
        </w:tc>
      </w:tr>
      <w:tr w14:paraId="28E69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00A60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381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1704A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70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AA205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42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A3E31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2CF95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8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7782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材料学院‘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AI+材料’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精准培育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”项目</w:t>
            </w:r>
          </w:p>
        </w:tc>
        <w:tc>
          <w:tcPr>
            <w:tcW w:w="13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623B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eastAsia="zh-CN"/>
              </w:rPr>
              <w:t>朱兆军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/黄陆军</w:t>
            </w:r>
          </w:p>
        </w:tc>
        <w:tc>
          <w:tcPr>
            <w:tcW w:w="70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736C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42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98C4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DCQQ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38100003</w:t>
            </w:r>
          </w:p>
        </w:tc>
      </w:tr>
      <w:tr w14:paraId="49ADF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802E3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017CB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C0F8E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2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CCE66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</w:tbl>
    <w:p w14:paraId="576D2806">
      <w:pPr>
        <w:numPr>
          <w:ilvl w:val="0"/>
          <w:numId w:val="1"/>
        </w:numPr>
        <w:spacing w:before="156" w:beforeLines="50" w:after="156" w:after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项目明细</w:t>
      </w:r>
    </w:p>
    <w:tbl>
      <w:tblPr>
        <w:tblStyle w:val="2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84"/>
        <w:gridCol w:w="4901"/>
        <w:gridCol w:w="2312"/>
        <w:gridCol w:w="3475"/>
        <w:gridCol w:w="1638"/>
      </w:tblGrid>
      <w:tr w14:paraId="702C5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9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4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1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4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所在科研团队负责人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3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批准号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7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首轮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资助金额（万元）</w:t>
            </w:r>
          </w:p>
        </w:tc>
      </w:tr>
      <w:tr w14:paraId="2328E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3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F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9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数据驱动轻质难熔多主元合金成分设计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B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陈瑞润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9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MSE.'AI+CL'J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ZPY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.202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6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 w14:paraId="52349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F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C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倩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基于数字孪生的 TC4 整体叶盘高精准熔化沉积修复方法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7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林铁松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8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MSE.'AI+CL'J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ZPY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.202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6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 w14:paraId="3F778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B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B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王树琪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A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基于迁移学习特征描述符挖掘实现对超高温涂层材料低热导/高辐射性能预测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1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王亚明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B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MSE.'AI+CL'J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ZPY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.202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8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 w14:paraId="55B93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F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4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6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人工智能辅助电子封装互连多主元钎料合金设计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A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田艳红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0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MSE.'AI+CL'J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ZPY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.202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1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 w14:paraId="008B9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9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5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王克环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基于深度强化学习的钛合金薄壁构件热态气压成形工艺设计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E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刘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钢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F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MSE.'AI+CL'J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ZPY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.202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D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 w14:paraId="2328D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D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朱建博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F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基于大语言模型的科研文献智能体系统开发与平台建设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A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隋解和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0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MSE.'AI+CL'J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ZPY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.202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00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0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</w:tbl>
    <w:p w14:paraId="6440A4A6">
      <w:pPr>
        <w:rPr>
          <w:rFonts w:ascii="黑体" w:hAnsi="黑体" w:eastAsia="黑体" w:cs="黑体"/>
          <w:sz w:val="32"/>
          <w:szCs w:val="32"/>
        </w:rPr>
      </w:pP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E5F4F"/>
    <w:multiLevelType w:val="singleLevel"/>
    <w:tmpl w:val="6E9E5F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1NjU0OTdmZGQzZWVlNDIzYzFkZjBjNmQzZWYyOGEifQ=="/>
  </w:docVars>
  <w:rsids>
    <w:rsidRoot w:val="0088449B"/>
    <w:rsid w:val="005A52FB"/>
    <w:rsid w:val="0088449B"/>
    <w:rsid w:val="00E00BAC"/>
    <w:rsid w:val="00E85FA1"/>
    <w:rsid w:val="03063060"/>
    <w:rsid w:val="0FB143F9"/>
    <w:rsid w:val="2C58071A"/>
    <w:rsid w:val="2D5A5FFC"/>
    <w:rsid w:val="44AD6ED3"/>
    <w:rsid w:val="5FC9364B"/>
    <w:rsid w:val="6BB16517"/>
    <w:rsid w:val="6D025658"/>
    <w:rsid w:val="7024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475</Characters>
  <Lines>3</Lines>
  <Paragraphs>1</Paragraphs>
  <TotalTime>2</TotalTime>
  <ScaleCrop>false</ScaleCrop>
  <LinksUpToDate>false</LinksUpToDate>
  <CharactersWithSpaces>485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2025-04-24T05:34:00Z</dcterms:created>
  <dc:creator>Administrator</dc:creator>
  <cp:lastModifiedBy>秦</cp:lastModifiedBy>
  <dcterms:modified xsi:type="dcterms:W3CDTF">2025-07-07T09:10:21Z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1D1F0A6EB63140CDBE14B3974B20952E_12</vt:lpwstr>
  </property>
  <property fmtid="{D5CDD505-2E9C-101B-9397-08002B2CF9AE}" pid="4" name="KSOTemplateDocerSaveRecord">
    <vt:lpwstr>eyJoZGlkIjoiNmQ0MjY5ODQ0ZDFhMGQ3MmFjMDJlOTZjYWI3MDMwYWMiLCJ1c2VySWQiOiI0MjU5NzcwODQifQ==</vt:lpwstr>
  </property>
</Properties>
</file>